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71" w:rsidRDefault="005D4971" w:rsidP="005D49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POSEBNI IZVJEŠTAJ O STANJU POTRAŽIVANJA I DOSPJELIM OBVEZAMA TE O STANJU POTENCIJALNIH OBVEZA PO OSNOVI SUD</w:t>
      </w:r>
      <w:r w:rsidR="004F4B58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>KIH SPOROVA U  IZVJEŠTAJU O IZVRŠENJU FINANCIJSKOG PLANA OSNOVNE ŠKOLE MARIJE JURIĆ ZAGORKE U RAZDOBLJU OD 1.1.202</w:t>
      </w:r>
      <w:r w:rsidR="00C86EB9">
        <w:rPr>
          <w:rFonts w:ascii="Arial" w:hAnsi="Arial" w:cs="Arial"/>
          <w:b/>
          <w:sz w:val="24"/>
          <w:szCs w:val="24"/>
          <w:u w:val="single"/>
        </w:rPr>
        <w:t>5</w:t>
      </w:r>
      <w:r w:rsidR="00856EAB">
        <w:rPr>
          <w:rFonts w:ascii="Arial" w:hAnsi="Arial" w:cs="Arial"/>
          <w:b/>
          <w:sz w:val="24"/>
          <w:szCs w:val="24"/>
          <w:u w:val="single"/>
        </w:rPr>
        <w:t>.</w:t>
      </w:r>
      <w:r w:rsidR="00FB4A2C">
        <w:rPr>
          <w:rFonts w:ascii="Arial" w:hAnsi="Arial" w:cs="Arial"/>
          <w:b/>
          <w:sz w:val="24"/>
          <w:szCs w:val="24"/>
          <w:u w:val="single"/>
        </w:rPr>
        <w:t>-3</w:t>
      </w:r>
      <w:r w:rsidR="002452E2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2452E2">
        <w:rPr>
          <w:rFonts w:ascii="Arial" w:hAnsi="Arial" w:cs="Arial"/>
          <w:b/>
          <w:sz w:val="24"/>
          <w:szCs w:val="24"/>
          <w:u w:val="single"/>
        </w:rPr>
        <w:t>12</w:t>
      </w:r>
      <w:r w:rsidR="00FB4A2C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202</w:t>
      </w:r>
      <w:r w:rsidR="00C86EB9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5D4971" w:rsidRDefault="005D4971" w:rsidP="005D49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971" w:rsidRDefault="005D4971" w:rsidP="005D4971"/>
    <w:p w:rsidR="005D4971" w:rsidRDefault="005D4971" w:rsidP="005D4971">
      <w:r>
        <w:t>Isplatili smo sudske sporove koji su zaposlenici potraživali na temelju dobivenih presuda za razliku plaće iz 2015., 2016. i 2017. godine. Novac za isplatu osig</w:t>
      </w:r>
      <w:r w:rsidR="004F4B58">
        <w:t>uralo je Ministarstvo znanosti,</w:t>
      </w:r>
      <w:r>
        <w:t xml:space="preserve"> obrazovanja</w:t>
      </w:r>
      <w:r w:rsidR="004F4B58">
        <w:t xml:space="preserve"> i mladih</w:t>
      </w:r>
      <w:r>
        <w:t>.</w:t>
      </w:r>
    </w:p>
    <w:tbl>
      <w:tblPr>
        <w:tblW w:w="5980" w:type="dxa"/>
        <w:tblLook w:val="04A0" w:firstRow="1" w:lastRow="0" w:firstColumn="1" w:lastColumn="0" w:noHBand="0" w:noVBand="1"/>
      </w:tblPr>
      <w:tblGrid>
        <w:gridCol w:w="2220"/>
        <w:gridCol w:w="1860"/>
        <w:gridCol w:w="1900"/>
      </w:tblGrid>
      <w:tr w:rsidR="005D4971" w:rsidTr="005D4971">
        <w:trPr>
          <w:trHeight w:val="63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71" w:rsidRDefault="005D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POSLOVNI BROJ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br/>
              <w:t>PREDMETA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971" w:rsidRDefault="005D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IZNOS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971" w:rsidRDefault="005D4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ISPLAĆENO</w:t>
            </w:r>
          </w:p>
        </w:tc>
      </w:tr>
      <w:tr w:rsidR="005D4971" w:rsidTr="00856EAB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4971" w:rsidRDefault="00184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PR- 12611/2021-20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4971" w:rsidRDefault="00184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2.388,04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4971" w:rsidRDefault="001843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27.5.2025.</w:t>
            </w:r>
          </w:p>
        </w:tc>
      </w:tr>
    </w:tbl>
    <w:p w:rsidR="005D4971" w:rsidRDefault="005D4971" w:rsidP="005D4971"/>
    <w:p w:rsidR="005D4971" w:rsidRDefault="00184398" w:rsidP="005D4971">
      <w:r>
        <w:t xml:space="preserve">Osnovna škola Marije Jurić Zagorke uputila je zahtjev za potraživanje sredstava MZOM-u za tužbu PR-199/2021-44 u iznosu od 9.705,92 </w:t>
      </w:r>
      <w:proofErr w:type="spellStart"/>
      <w:r>
        <w:t>eur</w:t>
      </w:r>
      <w:proofErr w:type="spellEnd"/>
      <w:r>
        <w:t>.</w:t>
      </w:r>
    </w:p>
    <w:p w:rsidR="0037384C" w:rsidRDefault="0037384C" w:rsidP="005D4971"/>
    <w:p w:rsidR="00184398" w:rsidRDefault="00184398" w:rsidP="005D4971"/>
    <w:p w:rsidR="00184398" w:rsidRDefault="00184398" w:rsidP="005D4971"/>
    <w:p w:rsidR="00184398" w:rsidRDefault="00184398" w:rsidP="005D4971"/>
    <w:p w:rsidR="00AE20E2" w:rsidRDefault="00AE20E2" w:rsidP="005D4971"/>
    <w:p w:rsidR="005D4971" w:rsidRDefault="005D4971" w:rsidP="005D4971"/>
    <w:p w:rsidR="005D4971" w:rsidRDefault="005D4971" w:rsidP="005D4971"/>
    <w:p w:rsidR="005D4971" w:rsidRDefault="005D4971" w:rsidP="005D4971">
      <w:pPr>
        <w:spacing w:after="0" w:line="240" w:lineRule="auto"/>
        <w:rPr>
          <w:rFonts w:cstheme="minorHAnsi"/>
          <w:bCs/>
        </w:rPr>
      </w:pPr>
      <w:bookmarkStart w:id="0" w:name="_Hlk163122195"/>
    </w:p>
    <w:p w:rsidR="005D4971" w:rsidRDefault="005D4971" w:rsidP="005D4971">
      <w:pPr>
        <w:spacing w:after="0" w:line="240" w:lineRule="auto"/>
        <w:rPr>
          <w:rFonts w:cstheme="minorHAnsi"/>
          <w:bCs/>
        </w:rPr>
      </w:pPr>
    </w:p>
    <w:p w:rsidR="005D4971" w:rsidRDefault="005D4971" w:rsidP="005D497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bookmarkEnd w:id="0"/>
    <w:p w:rsidR="005D4971" w:rsidRDefault="005D4971" w:rsidP="005D49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POSEBNI IZVJEŠTAJ O DANIM ZAJMOVIMA I POTRAŽIVANJA PO DANIM ZAJMOVIMA U IZVJEŠTAJU O IZVRŠENJU FINANCIJSKOG PLANA OSNOVNE ŠKOLE MARIJE JURIĆ ZAGORKE U RAZDOBLJU OD 1.1.202</w:t>
      </w:r>
      <w:r w:rsidR="00184398">
        <w:rPr>
          <w:rFonts w:ascii="Arial" w:hAnsi="Arial" w:cs="Arial"/>
          <w:b/>
          <w:sz w:val="24"/>
          <w:szCs w:val="24"/>
          <w:u w:val="single"/>
        </w:rPr>
        <w:t>5</w:t>
      </w:r>
      <w:r w:rsidR="00856EAB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-3</w:t>
      </w:r>
      <w:r w:rsidR="002452E2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2452E2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.202</w:t>
      </w:r>
      <w:r w:rsidR="00184398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5D4971" w:rsidRDefault="005D4971" w:rsidP="005D49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971" w:rsidRDefault="005D4971" w:rsidP="005D4971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Tijekom izvještajnog razdoblja Osnovna škola Marije Jurić Zagorke nema evidentirane dane zajmove i potraživanja po danim zajmovima.</w:t>
      </w:r>
    </w:p>
    <w:p w:rsidR="00FD038C" w:rsidRDefault="00FD038C">
      <w:bookmarkStart w:id="1" w:name="_GoBack"/>
      <w:bookmarkEnd w:id="1"/>
    </w:p>
    <w:sectPr w:rsidR="00FD038C" w:rsidSect="005D49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71"/>
    <w:rsid w:val="00184398"/>
    <w:rsid w:val="002452E2"/>
    <w:rsid w:val="0037384C"/>
    <w:rsid w:val="00385C87"/>
    <w:rsid w:val="004B52E5"/>
    <w:rsid w:val="004F4B58"/>
    <w:rsid w:val="005D4971"/>
    <w:rsid w:val="007324A2"/>
    <w:rsid w:val="00804C83"/>
    <w:rsid w:val="00845BF1"/>
    <w:rsid w:val="00856EAB"/>
    <w:rsid w:val="00AE20E2"/>
    <w:rsid w:val="00C86EB9"/>
    <w:rsid w:val="00C95379"/>
    <w:rsid w:val="00C97E6D"/>
    <w:rsid w:val="00CE1AA8"/>
    <w:rsid w:val="00E140B7"/>
    <w:rsid w:val="00FB4A2C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1CA4"/>
  <w15:chartTrackingRefBased/>
  <w15:docId w15:val="{23F68235-C360-4EA0-AD7F-41666F39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7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varga</dc:creator>
  <cp:keywords/>
  <dc:description/>
  <cp:lastModifiedBy>Windows korisnik</cp:lastModifiedBy>
  <cp:revision>25</cp:revision>
  <dcterms:created xsi:type="dcterms:W3CDTF">2024-04-05T11:12:00Z</dcterms:created>
  <dcterms:modified xsi:type="dcterms:W3CDTF">2026-03-25T10:57:00Z</dcterms:modified>
</cp:coreProperties>
</file>